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ОГМ_10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561DDE">
        <w:rPr>
          <w:rFonts w:ascii="Times New Roman" w:hAnsi="Times New Roman"/>
          <w:b/>
        </w:rPr>
        <w:t>Ремонт ёмкости хранения сырьевой сети</w:t>
      </w:r>
      <w:r w:rsidR="009D69F0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9D69F0">
        <w:rPr>
          <w:rFonts w:ascii="Times New Roman" w:hAnsi="Times New Roman"/>
          <w:color w:val="000000"/>
          <w:lang w:eastAsia="en-US"/>
        </w:rPr>
        <w:t>18.11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561DDE">
        <w:rPr>
          <w:rFonts w:ascii="Times New Roman" w:hAnsi="Times New Roman"/>
          <w:color w:val="000000"/>
          <w:lang w:eastAsia="en-US"/>
        </w:rPr>
        <w:t>12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561DDE">
        <w:rPr>
          <w:rFonts w:ascii="Times New Roman" w:hAnsi="Times New Roman"/>
          <w:color w:val="000000"/>
          <w:lang w:eastAsia="en-US"/>
        </w:rPr>
        <w:t>19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 xml:space="preserve"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</w:t>
            </w:r>
            <w:r w:rsidR="00BD33A4" w:rsidRPr="005A42E9">
              <w:rPr>
                <w:rFonts w:ascii="Times New Roman" w:hAnsi="Times New Roman"/>
                <w:color w:val="000000"/>
              </w:rPr>
              <w:lastRenderedPageBreak/>
              <w:t>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561DDE">
        <w:rPr>
          <w:rFonts w:ascii="Times New Roman" w:hAnsi="Times New Roman"/>
          <w:color w:val="000000"/>
          <w:lang w:eastAsia="en-US"/>
        </w:rPr>
        <w:t>23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561DDE">
        <w:rPr>
          <w:rFonts w:ascii="Times New Roman" w:hAnsi="Times New Roman"/>
          <w:color w:val="000000"/>
          <w:lang w:eastAsia="en-US"/>
        </w:rPr>
        <w:t>23</w:t>
      </w:r>
      <w:bookmarkStart w:id="0" w:name="_GoBack"/>
      <w:bookmarkEnd w:id="0"/>
      <w:r w:rsidR="00F5789F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1DDE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  <w14:docId w14:val="00B4B586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50B2-C1CA-4ED7-A6CE-BB72F75B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56</cp:revision>
  <cp:lastPrinted>2019-11-15T03:43:00Z</cp:lastPrinted>
  <dcterms:created xsi:type="dcterms:W3CDTF">2022-11-23T09:43:00Z</dcterms:created>
  <dcterms:modified xsi:type="dcterms:W3CDTF">2025-11-18T11:02:00Z</dcterms:modified>
</cp:coreProperties>
</file>